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4DD9A" w14:textId="77777777" w:rsidR="00694938" w:rsidRDefault="00694938" w:rsidP="00694938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The following is sample language for the notes page of an amendment IEP meeting being held due to the COVID-19 school closures. </w:t>
      </w:r>
      <w:r w:rsidRPr="00416C9A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Please note that this is intended to be a guide only</w:t>
      </w:r>
      <w:r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, and that each amendment will require individualization based on the student’s unique needs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14:paraId="2DF64027" w14:textId="77777777" w:rsidR="00694938" w:rsidRDefault="00694938" w:rsidP="00694938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The Charter SELPA is recommending that IEP amendments be held for students with disabilities when distance-instruction is being provided to all students, constituting a change in placement. </w:t>
      </w:r>
    </w:p>
    <w:p w14:paraId="1E942B11" w14:textId="46B77EDF" w:rsidR="00694938" w:rsidRPr="00694938" w:rsidRDefault="00694938" w:rsidP="00694938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If you have any questions regarding whether or not amendments should be held, please work directly with your program specialist.</w:t>
      </w:r>
    </w:p>
    <w:p w14:paraId="461EF37B" w14:textId="42DE9A53" w:rsidR="00FC444A" w:rsidRPr="00694938" w:rsidRDefault="00694938">
      <w:pPr>
        <w:ind w:left="100"/>
        <w:rPr>
          <w:b/>
          <w:bCs/>
          <w:sz w:val="27"/>
        </w:rPr>
      </w:pPr>
      <w:r>
        <w:rPr>
          <w:b/>
          <w:bCs/>
          <w:sz w:val="27"/>
        </w:rPr>
        <w:t>Sample Text:</w:t>
      </w:r>
    </w:p>
    <w:p w14:paraId="2C6F9631" w14:textId="77777777" w:rsidR="00FC444A" w:rsidRDefault="00FC444A">
      <w:pPr>
        <w:pStyle w:val="BodyText"/>
        <w:spacing w:before="8"/>
        <w:rPr>
          <w:b/>
          <w:sz w:val="23"/>
        </w:rPr>
      </w:pPr>
    </w:p>
    <w:p w14:paraId="4FE1ADD7" w14:textId="77777777" w:rsidR="00FC444A" w:rsidRDefault="00694938">
      <w:pPr>
        <w:pStyle w:val="BodyText"/>
        <w:ind w:left="100" w:right="176"/>
      </w:pPr>
      <w:proofErr w:type="spellStart"/>
      <w:r>
        <w:t>Debido</w:t>
      </w:r>
      <w:proofErr w:type="spellEnd"/>
      <w:r>
        <w:t xml:space="preserve"> a las </w:t>
      </w:r>
      <w:proofErr w:type="spellStart"/>
      <w:r>
        <w:t>recomendaciones</w:t>
      </w:r>
      <w:proofErr w:type="spellEnd"/>
      <w:r>
        <w:t xml:space="preserve"> del Centro para el Control de </w:t>
      </w:r>
      <w:proofErr w:type="spellStart"/>
      <w:r>
        <w:t>Enfermedades</w:t>
      </w:r>
      <w:proofErr w:type="spellEnd"/>
      <w:r>
        <w:t xml:space="preserve"> y 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de California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con la </w:t>
      </w:r>
      <w:proofErr w:type="spellStart"/>
      <w:r>
        <w:t>emerg</w:t>
      </w:r>
      <w:r>
        <w:t>encia</w:t>
      </w:r>
      <w:proofErr w:type="spellEnd"/>
      <w:r>
        <w:t xml:space="preserve"> del COVID- 19, las </w:t>
      </w:r>
      <w:proofErr w:type="spellStart"/>
      <w:r>
        <w:t>escuelas</w:t>
      </w:r>
      <w:proofErr w:type="spellEnd"/>
      <w:r>
        <w:t xml:space="preserve"> que </w:t>
      </w:r>
      <w:proofErr w:type="spellStart"/>
      <w:r>
        <w:t>corresponden</w:t>
      </w:r>
      <w:proofErr w:type="spellEnd"/>
      <w:r>
        <w:t xml:space="preserve"> a la LEA </w:t>
      </w:r>
      <w:proofErr w:type="spellStart"/>
      <w:r>
        <w:t>cerrarán</w:t>
      </w:r>
      <w:proofErr w:type="spellEnd"/>
      <w:r>
        <w:t xml:space="preserve"> y </w:t>
      </w:r>
      <w:proofErr w:type="spellStart"/>
      <w:r>
        <w:t>darán</w:t>
      </w:r>
      <w:proofErr w:type="spellEnd"/>
      <w:r>
        <w:t xml:space="preserve"> </w:t>
      </w:r>
      <w:proofErr w:type="spellStart"/>
      <w:r>
        <w:t>educación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estudiantes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del </w:t>
      </w:r>
      <w:proofErr w:type="spellStart"/>
      <w:r>
        <w:t>aprendizaje</w:t>
      </w:r>
      <w:proofErr w:type="spellEnd"/>
      <w:r>
        <w:t xml:space="preserve"> a </w:t>
      </w:r>
      <w:proofErr w:type="spellStart"/>
      <w:r>
        <w:t>distancia</w:t>
      </w:r>
      <w:proofErr w:type="spellEnd"/>
      <w:r>
        <w:t xml:space="preserve">. El </w:t>
      </w:r>
      <w:proofErr w:type="spellStart"/>
      <w:r>
        <w:t>propósito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es </w:t>
      </w:r>
      <w:proofErr w:type="spellStart"/>
      <w:r>
        <w:t>analizar</w:t>
      </w:r>
      <w:proofErr w:type="spellEnd"/>
      <w:r>
        <w:t xml:space="preserve"> y </w:t>
      </w:r>
      <w:proofErr w:type="spellStart"/>
      <w:r>
        <w:t>determinar</w:t>
      </w:r>
      <w:proofErr w:type="spellEnd"/>
      <w:r>
        <w:t xml:space="preserve"> los </w:t>
      </w:r>
      <w:proofErr w:type="spellStart"/>
      <w:r>
        <w:t>apoyos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que </w:t>
      </w:r>
      <w:r>
        <w:rPr>
          <w:shd w:val="clear" w:color="auto" w:fill="FFFF00"/>
        </w:rPr>
        <w:t>[student]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necesitará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mient</w:t>
      </w:r>
      <w:r>
        <w:rPr>
          <w:shd w:val="clear" w:color="auto" w:fill="FFFFFF"/>
        </w:rPr>
        <w:t>ras</w:t>
      </w:r>
      <w:proofErr w:type="spellEnd"/>
      <w:r>
        <w:rPr>
          <w:shd w:val="clear" w:color="auto" w:fill="FFFFFF"/>
        </w:rPr>
        <w:t xml:space="preserve"> la </w:t>
      </w:r>
      <w:proofErr w:type="spellStart"/>
      <w:r>
        <w:rPr>
          <w:shd w:val="clear" w:color="auto" w:fill="FFFFFF"/>
        </w:rPr>
        <w:t>escuela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esté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cerrada</w:t>
      </w:r>
      <w:proofErr w:type="spellEnd"/>
      <w:r>
        <w:rPr>
          <w:shd w:val="clear" w:color="auto" w:fill="FFFFFF"/>
        </w:rPr>
        <w:t>.</w:t>
      </w:r>
    </w:p>
    <w:p w14:paraId="1FD6FB5B" w14:textId="77777777" w:rsidR="00FC444A" w:rsidRDefault="00FC444A">
      <w:pPr>
        <w:pStyle w:val="BodyText"/>
        <w:spacing w:before="4"/>
        <w:rPr>
          <w:sz w:val="24"/>
        </w:rPr>
      </w:pPr>
    </w:p>
    <w:p w14:paraId="15759B44" w14:textId="77777777" w:rsidR="00FC444A" w:rsidRDefault="00694938">
      <w:pPr>
        <w:pStyle w:val="BodyText"/>
        <w:spacing w:before="1"/>
        <w:ind w:left="100" w:right="145"/>
      </w:pPr>
      <w:r>
        <w:t xml:space="preserve">El </w:t>
      </w:r>
      <w:proofErr w:type="spellStart"/>
      <w:r>
        <w:t>equipo</w:t>
      </w:r>
      <w:proofErr w:type="spellEnd"/>
      <w:r>
        <w:t xml:space="preserve"> de IEP </w:t>
      </w:r>
      <w:proofErr w:type="spellStart"/>
      <w:r>
        <w:t>analizó</w:t>
      </w:r>
      <w:proofErr w:type="spellEnd"/>
      <w:r>
        <w:t xml:space="preserve"> las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educativas</w:t>
      </w:r>
      <w:proofErr w:type="spellEnd"/>
      <w:r>
        <w:t xml:space="preserve"> de </w:t>
      </w:r>
      <w:r>
        <w:rPr>
          <w:shd w:val="clear" w:color="auto" w:fill="FFFF00"/>
        </w:rPr>
        <w:t>[student’s]</w:t>
      </w:r>
      <w:r>
        <w:rPr>
          <w:shd w:val="clear" w:color="auto" w:fill="FFFFFF"/>
        </w:rPr>
        <w:t xml:space="preserve"> y </w:t>
      </w:r>
      <w:proofErr w:type="spellStart"/>
      <w:r>
        <w:rPr>
          <w:shd w:val="clear" w:color="auto" w:fill="FFFFFF"/>
        </w:rPr>
        <w:t>determinó</w:t>
      </w:r>
      <w:proofErr w:type="spellEnd"/>
      <w:r>
        <w:rPr>
          <w:shd w:val="clear" w:color="auto" w:fill="FFFFFF"/>
        </w:rPr>
        <w:t xml:space="preserve"> que se </w:t>
      </w:r>
      <w:proofErr w:type="spellStart"/>
      <w:r>
        <w:rPr>
          <w:shd w:val="clear" w:color="auto" w:fill="FFFFFF"/>
        </w:rPr>
        <w:t>prestarán</w:t>
      </w:r>
      <w:proofErr w:type="spellEnd"/>
      <w:r>
        <w:rPr>
          <w:shd w:val="clear" w:color="auto" w:fill="FFFFFF"/>
        </w:rPr>
        <w:t xml:space="preserve"> los </w:t>
      </w:r>
      <w:proofErr w:type="spellStart"/>
      <w:r>
        <w:rPr>
          <w:shd w:val="clear" w:color="auto" w:fill="FFFFFF"/>
        </w:rPr>
        <w:t>siguientes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servicios</w:t>
      </w:r>
      <w:proofErr w:type="spellEnd"/>
      <w:r>
        <w:rPr>
          <w:shd w:val="clear" w:color="auto" w:fill="FFFFFF"/>
        </w:rPr>
        <w:t xml:space="preserve"> para </w:t>
      </w:r>
      <w:proofErr w:type="spellStart"/>
      <w:r>
        <w:rPr>
          <w:shd w:val="clear" w:color="auto" w:fill="FFFFFF"/>
        </w:rPr>
        <w:t>apoyar</w:t>
      </w:r>
      <w:proofErr w:type="spellEnd"/>
      <w:r>
        <w:rPr>
          <w:shd w:val="clear" w:color="auto" w:fill="FFFFFF"/>
        </w:rPr>
        <w:t xml:space="preserve"> a </w:t>
      </w:r>
      <w:r>
        <w:rPr>
          <w:shd w:val="clear" w:color="auto" w:fill="FFFF00"/>
        </w:rPr>
        <w:t>[student]</w:t>
      </w:r>
      <w:r>
        <w:rPr>
          <w:shd w:val="clear" w:color="auto" w:fill="FFFFFF"/>
        </w:rPr>
        <w:t xml:space="preserve"> solo </w:t>
      </w:r>
      <w:proofErr w:type="spellStart"/>
      <w:r>
        <w:rPr>
          <w:shd w:val="clear" w:color="auto" w:fill="FFFFFF"/>
        </w:rPr>
        <w:t>durante</w:t>
      </w:r>
      <w:proofErr w:type="spellEnd"/>
      <w:r>
        <w:rPr>
          <w:shd w:val="clear" w:color="auto" w:fill="FFFFFF"/>
        </w:rPr>
        <w:t xml:space="preserve"> el </w:t>
      </w:r>
      <w:proofErr w:type="spellStart"/>
      <w:r>
        <w:rPr>
          <w:shd w:val="clear" w:color="auto" w:fill="FFFFFF"/>
        </w:rPr>
        <w:t>cierre</w:t>
      </w:r>
      <w:proofErr w:type="spellEnd"/>
      <w:r>
        <w:rPr>
          <w:shd w:val="clear" w:color="auto" w:fill="FFFFFF"/>
        </w:rPr>
        <w:t xml:space="preserve"> temporal de la </w:t>
      </w:r>
      <w:proofErr w:type="spellStart"/>
      <w:r>
        <w:rPr>
          <w:shd w:val="clear" w:color="auto" w:fill="FFFFFF"/>
        </w:rPr>
        <w:t>escuela</w:t>
      </w:r>
      <w:proofErr w:type="spellEnd"/>
      <w:r>
        <w:rPr>
          <w:shd w:val="clear" w:color="auto" w:fill="FFFFFF"/>
        </w:rPr>
        <w:t>:</w:t>
      </w:r>
    </w:p>
    <w:p w14:paraId="5BD244EF" w14:textId="77777777" w:rsidR="00FC444A" w:rsidRDefault="00FC444A">
      <w:pPr>
        <w:pStyle w:val="BodyText"/>
        <w:spacing w:before="4"/>
        <w:rPr>
          <w:sz w:val="24"/>
        </w:rPr>
      </w:pPr>
    </w:p>
    <w:p w14:paraId="2CAB7EBC" w14:textId="77777777" w:rsidR="00FC444A" w:rsidRDefault="00694938">
      <w:pPr>
        <w:pStyle w:val="BodyText"/>
        <w:ind w:left="100"/>
      </w:pPr>
      <w:r>
        <w:rPr>
          <w:shd w:val="clear" w:color="auto" w:fill="FFFF00"/>
        </w:rPr>
        <w:t>[List supports and services]</w:t>
      </w:r>
    </w:p>
    <w:p w14:paraId="4A29BA14" w14:textId="77777777" w:rsidR="00FC444A" w:rsidRDefault="00FC444A">
      <w:pPr>
        <w:pStyle w:val="BodyText"/>
        <w:spacing w:before="4"/>
        <w:rPr>
          <w:sz w:val="24"/>
        </w:rPr>
      </w:pPr>
    </w:p>
    <w:p w14:paraId="3DD46B8E" w14:textId="77777777" w:rsidR="00FC444A" w:rsidRDefault="00694938">
      <w:pPr>
        <w:pStyle w:val="BodyText"/>
        <w:ind w:left="100" w:right="94"/>
      </w:pPr>
      <w:r>
        <w:t>Los</w:t>
      </w:r>
      <w:r>
        <w:t xml:space="preserve"> </w:t>
      </w:r>
      <w:proofErr w:type="spellStart"/>
      <w:r>
        <w:t>apoyos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acordados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IEP son </w:t>
      </w:r>
      <w:proofErr w:type="spellStart"/>
      <w:r>
        <w:t>temporales</w:t>
      </w:r>
      <w:proofErr w:type="spellEnd"/>
      <w:r>
        <w:t xml:space="preserve"> y no son un derecho </w:t>
      </w:r>
      <w:proofErr w:type="spellStart"/>
      <w:r>
        <w:t>adquirido</w:t>
      </w:r>
      <w:proofErr w:type="spellEnd"/>
      <w:r>
        <w:t xml:space="preserve"> (stay-put). Una </w:t>
      </w:r>
      <w:proofErr w:type="spellStart"/>
      <w:r>
        <w:t>vez</w:t>
      </w:r>
      <w:proofErr w:type="spellEnd"/>
      <w:r>
        <w:t xml:space="preserve"> que 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de California y los CDC </w:t>
      </w:r>
      <w:proofErr w:type="spellStart"/>
      <w:r>
        <w:t>anuncien</w:t>
      </w:r>
      <w:proofErr w:type="spellEnd"/>
      <w:r>
        <w:t xml:space="preserve"> que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volver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segura</w:t>
      </w:r>
      <w:proofErr w:type="spellEnd"/>
      <w:r>
        <w:t xml:space="preserve"> y que se </w:t>
      </w:r>
      <w:proofErr w:type="spellStart"/>
      <w:r>
        <w:t>reanude</w:t>
      </w:r>
      <w:proofErr w:type="spellEnd"/>
      <w:r>
        <w:t xml:space="preserve"> el</w:t>
      </w:r>
      <w:r>
        <w:t xml:space="preserve"> </w:t>
      </w:r>
      <w:proofErr w:type="spellStart"/>
      <w:r>
        <w:t>aprendizaje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aula, la </w:t>
      </w:r>
      <w:proofErr w:type="spellStart"/>
      <w:r>
        <w:t>oferta</w:t>
      </w:r>
      <w:proofErr w:type="spellEnd"/>
      <w:r>
        <w:t xml:space="preserve"> de FAPE se </w:t>
      </w:r>
      <w:proofErr w:type="spellStart"/>
      <w:r>
        <w:t>revertirá</w:t>
      </w:r>
      <w:proofErr w:type="spellEnd"/>
      <w:r>
        <w:t xml:space="preserve"> al IEP que se </w:t>
      </w:r>
      <w:proofErr w:type="spellStart"/>
      <w:r>
        <w:t>firmó</w:t>
      </w:r>
      <w:proofErr w:type="spellEnd"/>
      <w:r>
        <w:t xml:space="preserve"> y </w:t>
      </w:r>
      <w:proofErr w:type="spellStart"/>
      <w:r>
        <w:t>acordó</w:t>
      </w:r>
      <w:proofErr w:type="spellEnd"/>
      <w:r>
        <w:t xml:space="preserve"> el </w:t>
      </w:r>
      <w:r>
        <w:rPr>
          <w:shd w:val="clear" w:color="auto" w:fill="FFFF00"/>
        </w:rPr>
        <w:t>[date of last signed IEP]</w:t>
      </w:r>
      <w:r>
        <w:rPr>
          <w:shd w:val="clear" w:color="auto" w:fill="FFFFFF"/>
        </w:rPr>
        <w:t>.</w:t>
      </w:r>
    </w:p>
    <w:sectPr w:rsidR="00FC444A">
      <w:type w:val="continuous"/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44A"/>
    <w:rsid w:val="00694938"/>
    <w:rsid w:val="00FC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B0F6B"/>
  <w15:docId w15:val="{6B09234E-C672-3F4C-A502-083BA254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694938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0DD89067B7A48A5A3B45C998E40BA" ma:contentTypeVersion="11" ma:contentTypeDescription="Create a new document." ma:contentTypeScope="" ma:versionID="689673168f7443629a7f54e21e7b50cc">
  <xsd:schema xmlns:xsd="http://www.w3.org/2001/XMLSchema" xmlns:xs="http://www.w3.org/2001/XMLSchema" xmlns:p="http://schemas.microsoft.com/office/2006/metadata/properties" xmlns:ns2="286a1070-b275-4db4-8bef-939db8637d46" xmlns:ns3="edae94ca-ab6e-483c-91df-cfcfc74ea967" targetNamespace="http://schemas.microsoft.com/office/2006/metadata/properties" ma:root="true" ma:fieldsID="90f1eb648562bec0de5f63cd2dd12ef3" ns2:_="" ns3:_="">
    <xsd:import namespace="286a1070-b275-4db4-8bef-939db8637d46"/>
    <xsd:import namespace="edae94ca-ab6e-483c-91df-cfcfc74ea9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a1070-b275-4db4-8bef-939db8637d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e94ca-ab6e-483c-91df-cfcfc74ea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dae94ca-ab6e-483c-91df-cfcfc74ea967" xsi:nil="true"/>
  </documentManagement>
</p:properties>
</file>

<file path=customXml/itemProps1.xml><?xml version="1.0" encoding="utf-8"?>
<ds:datastoreItem xmlns:ds="http://schemas.openxmlformats.org/officeDocument/2006/customXml" ds:itemID="{7B97FC42-5BD7-469B-BB20-D122E77A5BE5}"/>
</file>

<file path=customXml/itemProps2.xml><?xml version="1.0" encoding="utf-8"?>
<ds:datastoreItem xmlns:ds="http://schemas.openxmlformats.org/officeDocument/2006/customXml" ds:itemID="{96E66C62-D611-48D0-8A64-0BFFC5A310A9}"/>
</file>

<file path=customXml/itemProps3.xml><?xml version="1.0" encoding="utf-8"?>
<ds:datastoreItem xmlns:ds="http://schemas.openxmlformats.org/officeDocument/2006/customXml" ds:itemID="{36D1E477-7AB2-4D60-B7FF-A231D9C511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Parker</dc:creator>
  <cp:lastModifiedBy>Jennifer Parker</cp:lastModifiedBy>
  <cp:revision>2</cp:revision>
  <dcterms:created xsi:type="dcterms:W3CDTF">2020-03-31T22:55:00Z</dcterms:created>
  <dcterms:modified xsi:type="dcterms:W3CDTF">2020-03-31T22:57:00Z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2020-03-31T00:00:00Z</vt:filetime>
  </property>
  <property fmtid="{D5CDD505-2E9C-101B-9397-08002B2CF9AE}" pid="5" name="ContentTypeId">
    <vt:lpwstr>0x0101001C80DD89067B7A48A5A3B45C998E40BA</vt:lpwstr>
  </property>
</Properties>
</file>